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EF479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eastAsia="ru-RU"/>
              </w:rPr>
              <w:t>03.07.2013</w:t>
            </w: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EF479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eastAsia="ru-RU"/>
              </w:rPr>
              <w:t>928</w:t>
            </w: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E85A02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40.95pt;height:124.05pt;z-index:251662336" stroked="f">
            <v:textbox style="mso-next-textbox:#_x0000_s1027">
              <w:txbxContent>
                <w:p w:rsidR="00A5307E" w:rsidRPr="00F17CF6" w:rsidRDefault="0065293B" w:rsidP="0065293B">
                  <w:pPr>
                    <w:spacing w:after="0"/>
                    <w:jc w:val="both"/>
                    <w:rPr>
                      <w:szCs w:val="26"/>
                    </w:rPr>
                  </w:pPr>
                  <w:r>
                    <w:rPr>
                      <w:b/>
                      <w:sz w:val="28"/>
                    </w:rPr>
                    <w:t xml:space="preserve">Об утверждении Порядка определения </w:t>
                  </w:r>
                  <w:r w:rsidRPr="0077071C">
                    <w:rPr>
                      <w:b/>
                      <w:sz w:val="28"/>
                    </w:rPr>
                    <w:t>границ прилегающих к некоторым организациям и объектам территорий, на которых не допускается розничная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Pr="0077071C">
                    <w:rPr>
                      <w:b/>
                      <w:sz w:val="28"/>
                    </w:rPr>
                    <w:t>продажа алкогольной продукции</w:t>
                  </w: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65293B" w:rsidRDefault="0065293B" w:rsidP="0065293B">
      <w:pPr>
        <w:shd w:val="clear" w:color="auto" w:fill="FFFFFF"/>
        <w:spacing w:after="0" w:line="360" w:lineRule="auto"/>
        <w:ind w:left="48" w:right="91" w:firstLine="660"/>
        <w:contextualSpacing/>
        <w:jc w:val="both"/>
        <w:rPr>
          <w:sz w:val="28"/>
        </w:rPr>
      </w:pPr>
    </w:p>
    <w:p w:rsidR="006A0426" w:rsidRDefault="006A0426" w:rsidP="008443A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</w:rPr>
      </w:pPr>
      <w:proofErr w:type="gramStart"/>
      <w:r>
        <w:rPr>
          <w:sz w:val="28"/>
        </w:rPr>
        <w:t xml:space="preserve">В </w:t>
      </w:r>
      <w:r w:rsidR="0065293B">
        <w:rPr>
          <w:sz w:val="28"/>
        </w:rPr>
        <w:t xml:space="preserve">соответствии </w:t>
      </w:r>
      <w:r>
        <w:rPr>
          <w:sz w:val="28"/>
        </w:rPr>
        <w:t>Федеральн</w:t>
      </w:r>
      <w:r w:rsidR="0065293B">
        <w:rPr>
          <w:sz w:val="28"/>
        </w:rPr>
        <w:t xml:space="preserve">ым </w:t>
      </w:r>
      <w:r>
        <w:rPr>
          <w:sz w:val="28"/>
        </w:rPr>
        <w:t>закон</w:t>
      </w:r>
      <w:r w:rsidR="0065293B">
        <w:rPr>
          <w:sz w:val="28"/>
        </w:rPr>
        <w:t>ом</w:t>
      </w:r>
      <w:r>
        <w:rPr>
          <w:sz w:val="28"/>
        </w:rPr>
        <w:t xml:space="preserve"> от 2</w:t>
      </w:r>
      <w:r w:rsidR="0065293B">
        <w:rPr>
          <w:sz w:val="28"/>
        </w:rPr>
        <w:t>2</w:t>
      </w:r>
      <w:r>
        <w:rPr>
          <w:sz w:val="28"/>
        </w:rPr>
        <w:t>.</w:t>
      </w:r>
      <w:r w:rsidR="0065293B">
        <w:rPr>
          <w:sz w:val="28"/>
        </w:rPr>
        <w:t>11</w:t>
      </w:r>
      <w:r>
        <w:rPr>
          <w:sz w:val="28"/>
        </w:rPr>
        <w:t>.</w:t>
      </w:r>
      <w:r w:rsidR="0065293B">
        <w:rPr>
          <w:sz w:val="28"/>
        </w:rPr>
        <w:t>1995</w:t>
      </w:r>
      <w:r>
        <w:rPr>
          <w:sz w:val="28"/>
        </w:rPr>
        <w:t xml:space="preserve"> № </w:t>
      </w:r>
      <w:r w:rsidR="0065293B">
        <w:rPr>
          <w:sz w:val="28"/>
        </w:rPr>
        <w:t>171</w:t>
      </w:r>
      <w:r>
        <w:rPr>
          <w:sz w:val="28"/>
        </w:rPr>
        <w:t>-ФЗ «</w:t>
      </w:r>
      <w:r w:rsidR="0065293B">
        <w:rPr>
          <w:sz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>
        <w:rPr>
          <w:sz w:val="28"/>
        </w:rPr>
        <w:t xml:space="preserve">», </w:t>
      </w:r>
      <w:r w:rsidR="0065293B">
        <w:rPr>
          <w:sz w:val="28"/>
        </w:rPr>
        <w:t>постановлением Правительства Российской Федерации от 27.12.2012 № 1425 «О</w:t>
      </w:r>
      <w:r w:rsidR="0065293B" w:rsidRPr="0065293B">
        <w:rPr>
          <w:sz w:val="28"/>
        </w:rPr>
        <w:t>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</w:t>
      </w:r>
      <w:proofErr w:type="gramEnd"/>
      <w:r w:rsidR="0065293B" w:rsidRPr="0065293B">
        <w:rPr>
          <w:sz w:val="28"/>
        </w:rPr>
        <w:t xml:space="preserve"> также </w:t>
      </w:r>
      <w:proofErr w:type="gramStart"/>
      <w:r w:rsidR="0065293B" w:rsidRPr="0065293B">
        <w:rPr>
          <w:sz w:val="28"/>
        </w:rPr>
        <w:t>определении</w:t>
      </w:r>
      <w:proofErr w:type="gramEnd"/>
      <w:r w:rsidR="0065293B" w:rsidRPr="0065293B">
        <w:rPr>
          <w:sz w:val="28"/>
        </w:rPr>
        <w:t xml:space="preserve">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</w:t>
      </w:r>
      <w:r w:rsidR="0065293B">
        <w:rPr>
          <w:sz w:val="28"/>
        </w:rPr>
        <w:t>»</w:t>
      </w:r>
      <w:r>
        <w:rPr>
          <w:sz w:val="28"/>
        </w:rPr>
        <w:t>, Администрация городского округа Похвистнево</w:t>
      </w:r>
    </w:p>
    <w:p w:rsidR="00D64D9B" w:rsidRPr="00B1127D" w:rsidRDefault="0061205D" w:rsidP="008443A9">
      <w:pPr>
        <w:spacing w:line="360" w:lineRule="auto"/>
        <w:jc w:val="center"/>
        <w:rPr>
          <w:b/>
        </w:rPr>
      </w:pPr>
      <w:r w:rsidRPr="00B1127D">
        <w:rPr>
          <w:b/>
          <w:color w:val="000000"/>
          <w:sz w:val="32"/>
          <w:szCs w:val="32"/>
        </w:rPr>
        <w:t>ПОСТАНОВЛЯ</w:t>
      </w:r>
      <w:r w:rsidR="00EC5570" w:rsidRPr="00B1127D">
        <w:rPr>
          <w:b/>
          <w:color w:val="000000"/>
          <w:sz w:val="32"/>
          <w:szCs w:val="32"/>
        </w:rPr>
        <w:t>ЕТ</w:t>
      </w:r>
      <w:r w:rsidRPr="00B1127D">
        <w:rPr>
          <w:b/>
          <w:color w:val="000000"/>
          <w:sz w:val="32"/>
          <w:szCs w:val="32"/>
        </w:rPr>
        <w:t>:</w:t>
      </w:r>
    </w:p>
    <w:p w:rsidR="006851CE" w:rsidRDefault="006C6AC2" w:rsidP="006C6AC2">
      <w:pPr>
        <w:spacing w:after="0" w:line="360" w:lineRule="auto"/>
        <w:ind w:firstLine="708"/>
        <w:jc w:val="both"/>
        <w:rPr>
          <w:sz w:val="28"/>
        </w:rPr>
      </w:pPr>
      <w:r w:rsidRPr="006C6AC2">
        <w:rPr>
          <w:sz w:val="28"/>
        </w:rPr>
        <w:t>1.</w:t>
      </w:r>
      <w:r>
        <w:rPr>
          <w:sz w:val="28"/>
        </w:rPr>
        <w:t xml:space="preserve"> </w:t>
      </w:r>
      <w:r w:rsidR="0065293B" w:rsidRPr="006C6AC2">
        <w:rPr>
          <w:sz w:val="28"/>
        </w:rPr>
        <w:t>Утвердить Порядок определения границ прилегающих к некоторым организациям и объектам территорий, на которых не допускается розничная продажа алкогольной продукции</w:t>
      </w:r>
      <w:r w:rsidR="008443A9" w:rsidRPr="006C6AC2">
        <w:rPr>
          <w:sz w:val="28"/>
        </w:rPr>
        <w:t xml:space="preserve"> (Приложение)</w:t>
      </w:r>
      <w:r w:rsidRPr="006C6AC2">
        <w:rPr>
          <w:sz w:val="28"/>
        </w:rPr>
        <w:t>.</w:t>
      </w:r>
    </w:p>
    <w:p w:rsidR="006C6AC2" w:rsidRPr="006C6AC2" w:rsidRDefault="006C6AC2" w:rsidP="00564FA8">
      <w:pPr>
        <w:autoSpaceDE w:val="0"/>
        <w:autoSpaceDN w:val="0"/>
        <w:adjustRightInd w:val="0"/>
        <w:spacing w:after="0" w:line="360" w:lineRule="auto"/>
        <w:ind w:firstLine="540"/>
        <w:jc w:val="both"/>
      </w:pPr>
      <w:r>
        <w:rPr>
          <w:sz w:val="28"/>
        </w:rPr>
        <w:lastRenderedPageBreak/>
        <w:t xml:space="preserve">2. Отделу архитектуры и градостроительства ГУ ГКХ (Голубь И.В.) </w:t>
      </w:r>
      <w:r w:rsidR="00581C14">
        <w:rPr>
          <w:sz w:val="28"/>
        </w:rPr>
        <w:t xml:space="preserve">в срок до 20 июля 2013 года </w:t>
      </w:r>
      <w:r>
        <w:rPr>
          <w:sz w:val="28"/>
        </w:rPr>
        <w:t>разработать схемы</w:t>
      </w:r>
      <w:r w:rsidR="00564FA8">
        <w:rPr>
          <w:sz w:val="28"/>
        </w:rPr>
        <w:t xml:space="preserve"> границ прилегающих территорий для каждой организации и объекта, </w:t>
      </w:r>
      <w:r w:rsidR="00564FA8" w:rsidRPr="006C6AC2">
        <w:rPr>
          <w:sz w:val="28"/>
        </w:rPr>
        <w:t>на которых не допускается розничная продажа алкогольной продукции</w:t>
      </w:r>
      <w:r w:rsidR="00564FA8">
        <w:rPr>
          <w:sz w:val="28"/>
        </w:rPr>
        <w:t xml:space="preserve">, </w:t>
      </w:r>
      <w:proofErr w:type="gramStart"/>
      <w:r w:rsidR="00564FA8">
        <w:rPr>
          <w:sz w:val="28"/>
        </w:rPr>
        <w:t>согласно Приложения</w:t>
      </w:r>
      <w:proofErr w:type="gramEnd"/>
      <w:r w:rsidR="00564FA8">
        <w:rPr>
          <w:sz w:val="28"/>
        </w:rPr>
        <w:t xml:space="preserve"> к Порядку.</w:t>
      </w:r>
    </w:p>
    <w:p w:rsidR="00C0728F" w:rsidRDefault="006C6AC2" w:rsidP="008443A9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7D3254">
        <w:rPr>
          <w:sz w:val="28"/>
        </w:rPr>
        <w:t xml:space="preserve">. </w:t>
      </w:r>
      <w:r w:rsidR="00C0728F">
        <w:rPr>
          <w:sz w:val="28"/>
        </w:rPr>
        <w:t>Опубликовать настоящее постановление в газете «</w:t>
      </w:r>
      <w:proofErr w:type="spellStart"/>
      <w:r w:rsidR="00C0728F">
        <w:rPr>
          <w:sz w:val="28"/>
        </w:rPr>
        <w:t>Похвистневский</w:t>
      </w:r>
      <w:proofErr w:type="spellEnd"/>
      <w:r w:rsidR="00C0728F">
        <w:rPr>
          <w:sz w:val="28"/>
        </w:rPr>
        <w:t xml:space="preserve"> вестник» и разместить на официальном сайте </w:t>
      </w:r>
      <w:r w:rsidR="00356AEE">
        <w:rPr>
          <w:sz w:val="28"/>
        </w:rPr>
        <w:t xml:space="preserve">Администрации городского округа </w:t>
      </w:r>
      <w:r w:rsidR="00C0728F">
        <w:rPr>
          <w:sz w:val="28"/>
        </w:rPr>
        <w:t>в сети «Интернет».</w:t>
      </w:r>
      <w:r w:rsidR="0061205D">
        <w:rPr>
          <w:sz w:val="28"/>
        </w:rPr>
        <w:t xml:space="preserve"> </w:t>
      </w:r>
    </w:p>
    <w:p w:rsidR="001B21B5" w:rsidRDefault="006C6AC2" w:rsidP="008443A9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4</w:t>
      </w:r>
      <w:r w:rsidR="00C0728F">
        <w:rPr>
          <w:sz w:val="28"/>
        </w:rPr>
        <w:t xml:space="preserve">. </w:t>
      </w:r>
      <w:proofErr w:type="gramStart"/>
      <w:r w:rsidR="0061205D">
        <w:rPr>
          <w:sz w:val="28"/>
        </w:rPr>
        <w:t>Контроль за</w:t>
      </w:r>
      <w:proofErr w:type="gramEnd"/>
      <w:r w:rsidR="0061205D">
        <w:rPr>
          <w:sz w:val="28"/>
        </w:rPr>
        <w:t xml:space="preserve"> исполнением настоящего постановления возложить на </w:t>
      </w:r>
      <w:r w:rsidR="00C86678">
        <w:rPr>
          <w:sz w:val="28"/>
        </w:rPr>
        <w:t>заместителя Главы городского округа по</w:t>
      </w:r>
      <w:r w:rsidR="00C0728F">
        <w:rPr>
          <w:sz w:val="28"/>
        </w:rPr>
        <w:t xml:space="preserve"> экономике и финансам </w:t>
      </w:r>
      <w:proofErr w:type="spellStart"/>
      <w:r w:rsidR="00C0728F">
        <w:rPr>
          <w:sz w:val="28"/>
        </w:rPr>
        <w:t>Досову</w:t>
      </w:r>
      <w:proofErr w:type="spellEnd"/>
      <w:r w:rsidR="00C0728F">
        <w:rPr>
          <w:sz w:val="28"/>
        </w:rPr>
        <w:t xml:space="preserve"> В.А</w:t>
      </w:r>
      <w:r w:rsidR="00C86678">
        <w:rPr>
          <w:sz w:val="28"/>
        </w:rPr>
        <w:t>.</w:t>
      </w:r>
    </w:p>
    <w:p w:rsidR="001B21B5" w:rsidRDefault="001B21B5" w:rsidP="008443A9">
      <w:pPr>
        <w:spacing w:line="360" w:lineRule="auto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4A0EB2" w:rsidRDefault="008443A9" w:rsidP="008443A9">
      <w:pPr>
        <w:jc w:val="both"/>
        <w:rPr>
          <w:sz w:val="28"/>
        </w:rPr>
      </w:pPr>
      <w:r>
        <w:rPr>
          <w:sz w:val="28"/>
        </w:rPr>
        <w:t xml:space="preserve">Глава городского округа                                                                  В.М. </w:t>
      </w:r>
      <w:proofErr w:type="spellStart"/>
      <w:r>
        <w:rPr>
          <w:sz w:val="28"/>
        </w:rPr>
        <w:t>Филипенко</w:t>
      </w:r>
      <w:proofErr w:type="spellEnd"/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Default="008443A9" w:rsidP="008443A9">
      <w:pPr>
        <w:jc w:val="both"/>
        <w:rPr>
          <w:sz w:val="28"/>
        </w:rPr>
      </w:pPr>
    </w:p>
    <w:p w:rsidR="008443A9" w:rsidRPr="008443A9" w:rsidRDefault="008443A9" w:rsidP="008443A9">
      <w:pPr>
        <w:jc w:val="both"/>
        <w:rPr>
          <w:sz w:val="24"/>
          <w:szCs w:val="24"/>
        </w:rPr>
      </w:pPr>
      <w:r w:rsidRPr="008443A9">
        <w:rPr>
          <w:sz w:val="24"/>
          <w:szCs w:val="24"/>
        </w:rPr>
        <w:t>А.И. Тарасова 28538</w:t>
      </w:r>
    </w:p>
    <w:sectPr w:rsidR="008443A9" w:rsidRPr="008443A9" w:rsidSect="007542FA">
      <w:pgSz w:w="11906" w:h="16838"/>
      <w:pgMar w:top="1135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6531D"/>
    <w:multiLevelType w:val="hybridMultilevel"/>
    <w:tmpl w:val="413CE4D2"/>
    <w:lvl w:ilvl="0" w:tplc="2F46DB9A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D0DE0"/>
    <w:rsid w:val="000201F4"/>
    <w:rsid w:val="00035DB5"/>
    <w:rsid w:val="00043451"/>
    <w:rsid w:val="00052642"/>
    <w:rsid w:val="00072B43"/>
    <w:rsid w:val="000D72C1"/>
    <w:rsid w:val="000F309C"/>
    <w:rsid w:val="0015511B"/>
    <w:rsid w:val="00191E6F"/>
    <w:rsid w:val="001B21B5"/>
    <w:rsid w:val="001E1A30"/>
    <w:rsid w:val="001E5D36"/>
    <w:rsid w:val="00201FA5"/>
    <w:rsid w:val="00204A02"/>
    <w:rsid w:val="00217309"/>
    <w:rsid w:val="00230558"/>
    <w:rsid w:val="00252E49"/>
    <w:rsid w:val="0025491E"/>
    <w:rsid w:val="0026689A"/>
    <w:rsid w:val="0029240E"/>
    <w:rsid w:val="00300028"/>
    <w:rsid w:val="003031CF"/>
    <w:rsid w:val="0031054E"/>
    <w:rsid w:val="00323D0E"/>
    <w:rsid w:val="0035111B"/>
    <w:rsid w:val="0035298A"/>
    <w:rsid w:val="00356AEE"/>
    <w:rsid w:val="00382F38"/>
    <w:rsid w:val="00386B10"/>
    <w:rsid w:val="003B611C"/>
    <w:rsid w:val="00427C8E"/>
    <w:rsid w:val="004860BB"/>
    <w:rsid w:val="00491794"/>
    <w:rsid w:val="004A0EB2"/>
    <w:rsid w:val="004B190F"/>
    <w:rsid w:val="005004D7"/>
    <w:rsid w:val="00512AE3"/>
    <w:rsid w:val="0053507E"/>
    <w:rsid w:val="00564FA8"/>
    <w:rsid w:val="00581C14"/>
    <w:rsid w:val="00584CE0"/>
    <w:rsid w:val="0061205D"/>
    <w:rsid w:val="00626F4D"/>
    <w:rsid w:val="00644B95"/>
    <w:rsid w:val="00647555"/>
    <w:rsid w:val="0065134A"/>
    <w:rsid w:val="0065293B"/>
    <w:rsid w:val="0065701F"/>
    <w:rsid w:val="00681314"/>
    <w:rsid w:val="006851CE"/>
    <w:rsid w:val="006A0426"/>
    <w:rsid w:val="006C6AC2"/>
    <w:rsid w:val="006D0DE0"/>
    <w:rsid w:val="006E50FD"/>
    <w:rsid w:val="00753B1F"/>
    <w:rsid w:val="007542FA"/>
    <w:rsid w:val="007739C8"/>
    <w:rsid w:val="00781B8A"/>
    <w:rsid w:val="007835BC"/>
    <w:rsid w:val="00785B0E"/>
    <w:rsid w:val="00796E55"/>
    <w:rsid w:val="007C671B"/>
    <w:rsid w:val="007D3254"/>
    <w:rsid w:val="007E004A"/>
    <w:rsid w:val="007E607A"/>
    <w:rsid w:val="008443A9"/>
    <w:rsid w:val="00852762"/>
    <w:rsid w:val="00860CA7"/>
    <w:rsid w:val="008D488B"/>
    <w:rsid w:val="00934767"/>
    <w:rsid w:val="00961BFB"/>
    <w:rsid w:val="009C6A80"/>
    <w:rsid w:val="00A30945"/>
    <w:rsid w:val="00A36068"/>
    <w:rsid w:val="00A4504E"/>
    <w:rsid w:val="00A5307E"/>
    <w:rsid w:val="00A638C4"/>
    <w:rsid w:val="00A910BB"/>
    <w:rsid w:val="00A979A7"/>
    <w:rsid w:val="00AB7E34"/>
    <w:rsid w:val="00AC5172"/>
    <w:rsid w:val="00AC5533"/>
    <w:rsid w:val="00B0444C"/>
    <w:rsid w:val="00B1127D"/>
    <w:rsid w:val="00B15467"/>
    <w:rsid w:val="00B51626"/>
    <w:rsid w:val="00BE24C0"/>
    <w:rsid w:val="00C0728F"/>
    <w:rsid w:val="00C40F33"/>
    <w:rsid w:val="00C41FC4"/>
    <w:rsid w:val="00C60F4E"/>
    <w:rsid w:val="00C86678"/>
    <w:rsid w:val="00CE29DB"/>
    <w:rsid w:val="00D059AC"/>
    <w:rsid w:val="00D64D9B"/>
    <w:rsid w:val="00E3161C"/>
    <w:rsid w:val="00E431AC"/>
    <w:rsid w:val="00E624EE"/>
    <w:rsid w:val="00E8420A"/>
    <w:rsid w:val="00E85A02"/>
    <w:rsid w:val="00EC5570"/>
    <w:rsid w:val="00EF4790"/>
    <w:rsid w:val="00F17CF6"/>
    <w:rsid w:val="00F62CDA"/>
    <w:rsid w:val="00FA5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a7">
    <w:name w:val="Абзац"/>
    <w:basedOn w:val="31"/>
    <w:rsid w:val="0065701F"/>
    <w:rPr>
      <w:rFonts w:ascii="Calibri" w:eastAsia="Calibri" w:hAnsi="Calibri"/>
    </w:rPr>
  </w:style>
  <w:style w:type="paragraph" w:styleId="31">
    <w:name w:val="Body Text 3"/>
    <w:basedOn w:val="a"/>
    <w:link w:val="32"/>
    <w:uiPriority w:val="99"/>
    <w:semiHidden/>
    <w:unhideWhenUsed/>
    <w:rsid w:val="006570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5701F"/>
    <w:rPr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753B1F"/>
    <w:pPr>
      <w:spacing w:after="120"/>
    </w:pPr>
    <w:rPr>
      <w:rFonts w:ascii="Calibri" w:eastAsia="Calibri" w:hAnsi="Calibri"/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rsid w:val="00753B1F"/>
    <w:rPr>
      <w:rFonts w:ascii="Calibri" w:eastAsia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6C6A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Тарасова Алёна</cp:lastModifiedBy>
  <cp:revision>17</cp:revision>
  <cp:lastPrinted>2013-06-17T07:17:00Z</cp:lastPrinted>
  <dcterms:created xsi:type="dcterms:W3CDTF">2012-09-24T11:23:00Z</dcterms:created>
  <dcterms:modified xsi:type="dcterms:W3CDTF">2013-09-10T05:00:00Z</dcterms:modified>
</cp:coreProperties>
</file>